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669" w:rsidRDefault="008D2B84" w:rsidP="008D2B84">
      <w:pPr>
        <w:tabs>
          <w:tab w:val="left" w:pos="284"/>
        </w:tabs>
        <w:jc w:val="right"/>
        <w:rPr>
          <w:rFonts w:eastAsia="Times New Roman" w:cs="Times New Roman"/>
          <w:szCs w:val="28"/>
          <w:lang w:eastAsia="ru-RU"/>
        </w:rPr>
      </w:pPr>
      <w:r w:rsidRPr="008D2B84">
        <w:rPr>
          <w:rFonts w:eastAsia="Times New Roman" w:cs="Times New Roman"/>
          <w:szCs w:val="28"/>
          <w:lang w:eastAsia="ru-RU"/>
        </w:rPr>
        <w:t>Пр</w:t>
      </w:r>
      <w:r w:rsidR="0010251A">
        <w:rPr>
          <w:rFonts w:eastAsia="Times New Roman" w:cs="Times New Roman"/>
          <w:szCs w:val="28"/>
          <w:lang w:eastAsia="ru-RU"/>
        </w:rPr>
        <w:t>иложение № 3 к приказу № 44/3</w:t>
      </w:r>
    </w:p>
    <w:p w:rsidR="008D2B84" w:rsidRDefault="0010251A" w:rsidP="008D2B84">
      <w:pPr>
        <w:tabs>
          <w:tab w:val="left" w:pos="284"/>
        </w:tabs>
        <w:jc w:val="righ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от 01.09</w:t>
      </w:r>
      <w:r w:rsidR="008D2B84">
        <w:rPr>
          <w:rFonts w:eastAsia="Times New Roman" w:cs="Times New Roman"/>
          <w:szCs w:val="28"/>
          <w:lang w:eastAsia="ru-RU"/>
        </w:rPr>
        <w:t>.2020 г.</w:t>
      </w:r>
    </w:p>
    <w:p w:rsidR="008D2B84" w:rsidRPr="008D2B84" w:rsidRDefault="008D2B84" w:rsidP="008D2B84">
      <w:pPr>
        <w:tabs>
          <w:tab w:val="left" w:pos="284"/>
        </w:tabs>
        <w:jc w:val="center"/>
        <w:rPr>
          <w:rFonts w:eastAsia="Times New Roman" w:cs="Times New Roman"/>
          <w:sz w:val="36"/>
          <w:szCs w:val="36"/>
          <w:lang w:eastAsia="ru-RU"/>
        </w:rPr>
      </w:pPr>
    </w:p>
    <w:p w:rsidR="008D2B84" w:rsidRPr="008D2B84" w:rsidRDefault="008D2B84" w:rsidP="008D2B84">
      <w:pPr>
        <w:tabs>
          <w:tab w:val="left" w:pos="284"/>
        </w:tabs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8D2B84">
        <w:rPr>
          <w:rFonts w:eastAsia="Times New Roman" w:cs="Times New Roman"/>
          <w:b/>
          <w:sz w:val="36"/>
          <w:szCs w:val="36"/>
          <w:lang w:eastAsia="ru-RU"/>
        </w:rPr>
        <w:t xml:space="preserve">Ж У </w:t>
      </w:r>
      <w:proofErr w:type="gramStart"/>
      <w:r w:rsidRPr="008D2B84">
        <w:rPr>
          <w:rFonts w:eastAsia="Times New Roman" w:cs="Times New Roman"/>
          <w:b/>
          <w:sz w:val="36"/>
          <w:szCs w:val="36"/>
          <w:lang w:eastAsia="ru-RU"/>
        </w:rPr>
        <w:t>Р</w:t>
      </w:r>
      <w:proofErr w:type="gramEnd"/>
      <w:r w:rsidRPr="008D2B84">
        <w:rPr>
          <w:rFonts w:eastAsia="Times New Roman" w:cs="Times New Roman"/>
          <w:b/>
          <w:sz w:val="36"/>
          <w:szCs w:val="36"/>
          <w:lang w:eastAsia="ru-RU"/>
        </w:rPr>
        <w:t xml:space="preserve"> Н АЛ </w:t>
      </w:r>
    </w:p>
    <w:p w:rsidR="008D2B84" w:rsidRPr="008D2B84" w:rsidRDefault="008D2B84" w:rsidP="008D2B84">
      <w:pPr>
        <w:tabs>
          <w:tab w:val="left" w:pos="284"/>
        </w:tabs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8D2B84">
        <w:rPr>
          <w:rFonts w:eastAsia="Times New Roman" w:cs="Times New Roman"/>
          <w:b/>
          <w:sz w:val="36"/>
          <w:szCs w:val="36"/>
          <w:lang w:eastAsia="ru-RU"/>
        </w:rPr>
        <w:t xml:space="preserve">посещения родителями столовой </w:t>
      </w:r>
    </w:p>
    <w:p w:rsidR="008D2B84" w:rsidRPr="008D2B84" w:rsidRDefault="008D2B84" w:rsidP="008D2B84">
      <w:pPr>
        <w:tabs>
          <w:tab w:val="left" w:pos="284"/>
        </w:tabs>
        <w:jc w:val="center"/>
        <w:rPr>
          <w:rFonts w:eastAsia="Times New Roman" w:cs="Times New Roman"/>
          <w:sz w:val="32"/>
          <w:szCs w:val="32"/>
          <w:lang w:eastAsia="ru-RU"/>
        </w:rPr>
      </w:pPr>
      <w:r w:rsidRPr="008D2B84">
        <w:rPr>
          <w:rFonts w:eastAsia="Times New Roman" w:cs="Times New Roman"/>
          <w:sz w:val="32"/>
          <w:szCs w:val="32"/>
          <w:lang w:eastAsia="ru-RU"/>
        </w:rPr>
        <w:t>с целью осуществления контроля качества питания</w:t>
      </w:r>
      <w:r w:rsidR="00285345">
        <w:rPr>
          <w:rFonts w:eastAsia="Times New Roman" w:cs="Times New Roman"/>
          <w:sz w:val="32"/>
          <w:szCs w:val="32"/>
          <w:lang w:eastAsia="ru-RU"/>
        </w:rPr>
        <w:t xml:space="preserve"> обучающихся</w:t>
      </w:r>
      <w:r w:rsidRPr="008D2B84">
        <w:rPr>
          <w:rFonts w:eastAsia="Times New Roman" w:cs="Times New Roman"/>
          <w:sz w:val="32"/>
          <w:szCs w:val="32"/>
          <w:lang w:eastAsia="ru-RU"/>
        </w:rPr>
        <w:t xml:space="preserve"> в школьной столовой</w:t>
      </w:r>
    </w:p>
    <w:p w:rsidR="008D2B84" w:rsidRPr="008D2B84" w:rsidRDefault="0010251A" w:rsidP="008D2B84">
      <w:pPr>
        <w:tabs>
          <w:tab w:val="left" w:pos="284"/>
        </w:tabs>
        <w:jc w:val="center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 xml:space="preserve">МБОУ ООШ  </w:t>
      </w:r>
      <w:proofErr w:type="spellStart"/>
      <w:r>
        <w:rPr>
          <w:rFonts w:eastAsia="Times New Roman" w:cs="Times New Roman"/>
          <w:sz w:val="32"/>
          <w:szCs w:val="32"/>
          <w:lang w:eastAsia="ru-RU"/>
        </w:rPr>
        <w:t>с.Свобода</w:t>
      </w:r>
      <w:proofErr w:type="spellEnd"/>
      <w:r>
        <w:rPr>
          <w:rFonts w:eastAsia="Times New Roman" w:cs="Times New Roman"/>
          <w:sz w:val="32"/>
          <w:szCs w:val="32"/>
          <w:lang w:eastAsia="ru-RU"/>
        </w:rPr>
        <w:t xml:space="preserve"> МР Куюргазинский</w:t>
      </w:r>
      <w:bookmarkStart w:id="0" w:name="_GoBack"/>
      <w:bookmarkEnd w:id="0"/>
      <w:r w:rsidR="008D2B84" w:rsidRPr="008D2B84">
        <w:rPr>
          <w:rFonts w:eastAsia="Times New Roman" w:cs="Times New Roman"/>
          <w:sz w:val="32"/>
          <w:szCs w:val="32"/>
          <w:lang w:eastAsia="ru-RU"/>
        </w:rPr>
        <w:t xml:space="preserve"> район РБ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242"/>
        <w:gridCol w:w="3686"/>
        <w:gridCol w:w="2126"/>
        <w:gridCol w:w="3402"/>
        <w:gridCol w:w="1865"/>
        <w:gridCol w:w="2955"/>
      </w:tblGrid>
      <w:tr w:rsidR="008D2B84" w:rsidTr="00285345">
        <w:tc>
          <w:tcPr>
            <w:tcW w:w="1242" w:type="dxa"/>
          </w:tcPr>
          <w:p w:rsidR="008D2B84" w:rsidRPr="00285345" w:rsidRDefault="008D2B84" w:rsidP="008D2B84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 w:rsidRPr="00285345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285345">
              <w:rPr>
                <w:b/>
                <w:sz w:val="24"/>
                <w:szCs w:val="24"/>
              </w:rPr>
              <w:t>п</w:t>
            </w:r>
            <w:proofErr w:type="gramEnd"/>
            <w:r w:rsidRPr="0028534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8D2B84" w:rsidRPr="00285345" w:rsidRDefault="008D2B84" w:rsidP="008D2B84">
            <w:pPr>
              <w:tabs>
                <w:tab w:val="left" w:pos="284"/>
              </w:tabs>
              <w:rPr>
                <w:b/>
                <w:sz w:val="24"/>
                <w:szCs w:val="24"/>
              </w:rPr>
            </w:pPr>
            <w:r w:rsidRPr="00285345">
              <w:rPr>
                <w:b/>
                <w:sz w:val="24"/>
                <w:szCs w:val="24"/>
              </w:rPr>
              <w:t>Ф.И.О.  проверяющего</w:t>
            </w:r>
          </w:p>
        </w:tc>
        <w:tc>
          <w:tcPr>
            <w:tcW w:w="2126" w:type="dxa"/>
          </w:tcPr>
          <w:p w:rsidR="008D2B84" w:rsidRPr="00285345" w:rsidRDefault="008D2B84" w:rsidP="008D2B84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 w:rsidRPr="00285345">
              <w:rPr>
                <w:b/>
                <w:sz w:val="24"/>
                <w:szCs w:val="24"/>
              </w:rPr>
              <w:t>Прием пищи</w:t>
            </w:r>
          </w:p>
          <w:p w:rsidR="008D2B84" w:rsidRPr="00285345" w:rsidRDefault="008D2B84" w:rsidP="008D2B84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 w:rsidRPr="00285345">
              <w:rPr>
                <w:b/>
                <w:sz w:val="24"/>
                <w:szCs w:val="24"/>
              </w:rPr>
              <w:t>завтрак/обед</w:t>
            </w:r>
          </w:p>
        </w:tc>
        <w:tc>
          <w:tcPr>
            <w:tcW w:w="3402" w:type="dxa"/>
          </w:tcPr>
          <w:p w:rsidR="008D2B84" w:rsidRPr="00285345" w:rsidRDefault="00285345" w:rsidP="008D2B84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 w:rsidRPr="00285345">
              <w:rPr>
                <w:b/>
                <w:sz w:val="24"/>
                <w:szCs w:val="24"/>
              </w:rPr>
              <w:t xml:space="preserve">Результаты проверки, основные недостатки и выводы (оценка за качество осуществления питания) </w:t>
            </w:r>
          </w:p>
        </w:tc>
        <w:tc>
          <w:tcPr>
            <w:tcW w:w="1865" w:type="dxa"/>
          </w:tcPr>
          <w:p w:rsidR="008D2B84" w:rsidRPr="00285345" w:rsidRDefault="00285345" w:rsidP="008D2B84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 w:rsidRPr="00285345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2955" w:type="dxa"/>
          </w:tcPr>
          <w:p w:rsidR="008D2B84" w:rsidRPr="00285345" w:rsidRDefault="00285345" w:rsidP="008D2B84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 w:rsidRPr="00285345">
              <w:rPr>
                <w:b/>
                <w:sz w:val="24"/>
                <w:szCs w:val="24"/>
              </w:rPr>
              <w:t>Решение руководителя организации по результатам проверки. Отметка об устранении выявленных недостатков</w:t>
            </w:r>
          </w:p>
        </w:tc>
      </w:tr>
      <w:tr w:rsidR="008D2B84" w:rsidTr="00285345">
        <w:tc>
          <w:tcPr>
            <w:tcW w:w="1242" w:type="dxa"/>
          </w:tcPr>
          <w:p w:rsidR="008D2B84" w:rsidRDefault="008D2B84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3686" w:type="dxa"/>
          </w:tcPr>
          <w:p w:rsidR="008D2B84" w:rsidRDefault="008D2B84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2126" w:type="dxa"/>
          </w:tcPr>
          <w:p w:rsidR="008D2B84" w:rsidRDefault="008D2B84" w:rsidP="008D2B84">
            <w:pPr>
              <w:tabs>
                <w:tab w:val="left" w:pos="284"/>
              </w:tabs>
              <w:jc w:val="both"/>
            </w:pPr>
          </w:p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3402" w:type="dxa"/>
          </w:tcPr>
          <w:p w:rsidR="008D2B84" w:rsidRDefault="008D2B84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1865" w:type="dxa"/>
          </w:tcPr>
          <w:p w:rsidR="008D2B84" w:rsidRDefault="008D2B84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2955" w:type="dxa"/>
          </w:tcPr>
          <w:p w:rsidR="008D2B84" w:rsidRDefault="008D2B84" w:rsidP="008D2B84">
            <w:pPr>
              <w:tabs>
                <w:tab w:val="left" w:pos="284"/>
              </w:tabs>
              <w:jc w:val="both"/>
            </w:pPr>
          </w:p>
        </w:tc>
      </w:tr>
      <w:tr w:rsidR="00285345" w:rsidTr="00285345">
        <w:tc>
          <w:tcPr>
            <w:tcW w:w="1242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3686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2126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3402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1865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2955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</w:tr>
      <w:tr w:rsidR="00285345" w:rsidTr="00285345">
        <w:tc>
          <w:tcPr>
            <w:tcW w:w="1242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3686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2126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3402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1865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2955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</w:tr>
      <w:tr w:rsidR="00285345" w:rsidTr="00285345">
        <w:tc>
          <w:tcPr>
            <w:tcW w:w="1242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3686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2126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3402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1865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2955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</w:tr>
      <w:tr w:rsidR="00285345" w:rsidTr="00285345">
        <w:tc>
          <w:tcPr>
            <w:tcW w:w="1242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3686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2126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3402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1865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2955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</w:tr>
      <w:tr w:rsidR="00285345" w:rsidTr="00285345">
        <w:tc>
          <w:tcPr>
            <w:tcW w:w="1242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3686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2126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3402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1865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2955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</w:tr>
      <w:tr w:rsidR="00285345" w:rsidTr="00285345">
        <w:tc>
          <w:tcPr>
            <w:tcW w:w="1242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3686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2126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3402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1865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2955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</w:tr>
      <w:tr w:rsidR="00285345" w:rsidTr="00285345">
        <w:tc>
          <w:tcPr>
            <w:tcW w:w="1242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3686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2126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3402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1865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  <w:tc>
          <w:tcPr>
            <w:tcW w:w="2955" w:type="dxa"/>
          </w:tcPr>
          <w:p w:rsidR="00285345" w:rsidRDefault="00285345" w:rsidP="008D2B84">
            <w:pPr>
              <w:tabs>
                <w:tab w:val="left" w:pos="284"/>
              </w:tabs>
              <w:jc w:val="both"/>
            </w:pPr>
          </w:p>
        </w:tc>
      </w:tr>
    </w:tbl>
    <w:p w:rsidR="008D2B84" w:rsidRDefault="008D2B84" w:rsidP="008D2B84">
      <w:pPr>
        <w:tabs>
          <w:tab w:val="left" w:pos="284"/>
        </w:tabs>
        <w:jc w:val="both"/>
      </w:pPr>
    </w:p>
    <w:sectPr w:rsidR="008D2B84" w:rsidSect="008D2B84">
      <w:pgSz w:w="16838" w:h="11906" w:orient="landscape"/>
      <w:pgMar w:top="993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B84"/>
    <w:rsid w:val="00080669"/>
    <w:rsid w:val="0010251A"/>
    <w:rsid w:val="001F2B9F"/>
    <w:rsid w:val="00285345"/>
    <w:rsid w:val="00384E2F"/>
    <w:rsid w:val="003946BA"/>
    <w:rsid w:val="00592266"/>
    <w:rsid w:val="006445EC"/>
    <w:rsid w:val="008D2B84"/>
    <w:rsid w:val="00B77CAE"/>
    <w:rsid w:val="00BE0A47"/>
    <w:rsid w:val="00C8350F"/>
    <w:rsid w:val="00CC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4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2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5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5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2021-04-02T10:55:00Z</dcterms:created>
  <dcterms:modified xsi:type="dcterms:W3CDTF">2021-04-02T10:55:00Z</dcterms:modified>
</cp:coreProperties>
</file>